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4624" w14:textId="1A366252" w:rsidR="00557D1C" w:rsidRPr="00557D1C" w:rsidRDefault="00880C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D3268D">
        <w:rPr>
          <w:b/>
          <w:bCs/>
          <w:sz w:val="28"/>
          <w:szCs w:val="28"/>
        </w:rPr>
        <w:t xml:space="preserve"> 2024 PTO Meeting Notes</w:t>
      </w:r>
    </w:p>
    <w:p w14:paraId="15E60162" w14:textId="01BDD0E4" w:rsidR="006D09FE" w:rsidRDefault="00557D1C">
      <w:r>
        <w:t xml:space="preserve">Here are your highlights from the PTO meeting held on </w:t>
      </w:r>
      <w:r w:rsidR="00A566B8">
        <w:t>Monday</w:t>
      </w:r>
      <w:r>
        <w:t xml:space="preserve">, </w:t>
      </w:r>
      <w:r w:rsidR="00221426">
        <w:t>March</w:t>
      </w:r>
      <w:r>
        <w:t xml:space="preserve"> </w:t>
      </w:r>
      <w:r w:rsidR="00EB53DF">
        <w:t>1</w:t>
      </w:r>
      <w:r w:rsidR="00221426">
        <w:t>8</w:t>
      </w:r>
      <w:r>
        <w:t xml:space="preserve">th. </w:t>
      </w:r>
    </w:p>
    <w:p w14:paraId="4853D2A0" w14:textId="03DF988B" w:rsidR="00000703" w:rsidRPr="00617AF9" w:rsidRDefault="00000703" w:rsidP="00000703">
      <w:pPr>
        <w:pStyle w:val="ListParagraph"/>
        <w:numPr>
          <w:ilvl w:val="0"/>
          <w:numId w:val="6"/>
        </w:numPr>
        <w:rPr>
          <w:b/>
          <w:bCs/>
        </w:rPr>
      </w:pPr>
      <w:r w:rsidRPr="00000703">
        <w:rPr>
          <w:b/>
          <w:bCs/>
        </w:rPr>
        <w:t>Principal</w:t>
      </w:r>
      <w:r w:rsidRPr="00617AF9">
        <w:rPr>
          <w:b/>
          <w:bCs/>
        </w:rPr>
        <w:t xml:space="preserve"> </w:t>
      </w:r>
      <w:r w:rsidR="00BB2CE2">
        <w:rPr>
          <w:b/>
          <w:bCs/>
        </w:rPr>
        <w:t xml:space="preserve">Stewart </w:t>
      </w:r>
      <w:r w:rsidRPr="00617AF9">
        <w:rPr>
          <w:b/>
          <w:bCs/>
        </w:rPr>
        <w:t>Updates</w:t>
      </w:r>
    </w:p>
    <w:p w14:paraId="52C41FFC" w14:textId="77777777" w:rsidR="00000703" w:rsidRDefault="00000703" w:rsidP="00000703">
      <w:pPr>
        <w:pStyle w:val="ListParagraph"/>
      </w:pPr>
    </w:p>
    <w:p w14:paraId="1AADCFF1" w14:textId="4F61DA04" w:rsidR="008C0223" w:rsidRDefault="008C0223" w:rsidP="00000703">
      <w:pPr>
        <w:pStyle w:val="ListParagraph"/>
        <w:numPr>
          <w:ilvl w:val="0"/>
          <w:numId w:val="7"/>
        </w:numPr>
      </w:pPr>
      <w:r>
        <w:t xml:space="preserve">Lakewood </w:t>
      </w:r>
      <w:proofErr w:type="gramStart"/>
      <w:r>
        <w:t>was awarded</w:t>
      </w:r>
      <w:proofErr w:type="gramEnd"/>
      <w:r>
        <w:t xml:space="preserve"> “Most increase in breakfast sales.”</w:t>
      </w:r>
    </w:p>
    <w:p w14:paraId="28E69C7C" w14:textId="43EE5F36" w:rsidR="008C0223" w:rsidRDefault="008C0223" w:rsidP="00000703">
      <w:pPr>
        <w:pStyle w:val="ListParagraph"/>
        <w:numPr>
          <w:ilvl w:val="0"/>
          <w:numId w:val="7"/>
        </w:numPr>
      </w:pPr>
      <w:r>
        <w:t>We beat our cereal box donation goal and received 160 cereal boxes for donation!</w:t>
      </w:r>
    </w:p>
    <w:p w14:paraId="174649B1" w14:textId="56F5BE1A" w:rsidR="00214351" w:rsidRDefault="008C0223" w:rsidP="00000703">
      <w:pPr>
        <w:pStyle w:val="ListParagraph"/>
        <w:numPr>
          <w:ilvl w:val="0"/>
          <w:numId w:val="7"/>
        </w:numPr>
      </w:pPr>
      <w:r>
        <w:t xml:space="preserve">This is the last week for </w:t>
      </w:r>
      <w:r w:rsidR="00214351">
        <w:t>Readathon</w:t>
      </w:r>
      <w:r>
        <w:t>.</w:t>
      </w:r>
    </w:p>
    <w:p w14:paraId="4B93F7B5" w14:textId="63964EAF" w:rsidR="00214351" w:rsidRDefault="00AE3A03" w:rsidP="00AE3A03">
      <w:pPr>
        <w:pStyle w:val="ListParagraph"/>
        <w:numPr>
          <w:ilvl w:val="0"/>
          <w:numId w:val="7"/>
        </w:numPr>
      </w:pPr>
      <w:r>
        <w:t>New building meeting is in the morning of April 15</w:t>
      </w:r>
      <w:r w:rsidRPr="00AE3A03">
        <w:rPr>
          <w:vertAlign w:val="superscript"/>
        </w:rPr>
        <w:t>th</w:t>
      </w:r>
      <w:r>
        <w:t xml:space="preserve">. </w:t>
      </w:r>
    </w:p>
    <w:p w14:paraId="4E3DA4D4" w14:textId="4146D099" w:rsidR="00944CEC" w:rsidRDefault="00AE3A03" w:rsidP="00AE3A03">
      <w:pPr>
        <w:pStyle w:val="ListParagraph"/>
        <w:numPr>
          <w:ilvl w:val="0"/>
          <w:numId w:val="7"/>
        </w:numPr>
      </w:pPr>
      <w:r>
        <w:t>AAPS budget cuts: Teachers at the end of April, administrators at the end of March.</w:t>
      </w:r>
      <w:r w:rsidR="00C80BCB">
        <w:t xml:space="preserve"> </w:t>
      </w:r>
    </w:p>
    <w:p w14:paraId="311922D0" w14:textId="5C669F6F" w:rsidR="002A4D83" w:rsidRDefault="00AE3A03" w:rsidP="00853EEE">
      <w:pPr>
        <w:pStyle w:val="ListParagraph"/>
        <w:numPr>
          <w:ilvl w:val="0"/>
          <w:numId w:val="7"/>
        </w:numPr>
      </w:pPr>
      <w:r>
        <w:t>The cost for outdoor learning spaces is approximately $5000 for lower and upper elementary classes</w:t>
      </w:r>
      <w:r w:rsidR="00214351">
        <w:t xml:space="preserve">. </w:t>
      </w:r>
    </w:p>
    <w:p w14:paraId="4799CF3F" w14:textId="4ED200E8" w:rsidR="00AE3A03" w:rsidRDefault="00AE3A03" w:rsidP="00853EEE">
      <w:pPr>
        <w:pStyle w:val="ListParagraph"/>
        <w:numPr>
          <w:ilvl w:val="0"/>
          <w:numId w:val="7"/>
        </w:numPr>
      </w:pPr>
      <w:r>
        <w:t>The Fifth Grade Promotion is June 5</w:t>
      </w:r>
      <w:r w:rsidR="004C7F30" w:rsidRPr="00AE3A03">
        <w:rPr>
          <w:vertAlign w:val="superscript"/>
        </w:rPr>
        <w:t>th</w:t>
      </w:r>
      <w:r w:rsidR="004C7F30">
        <w:t>,</w:t>
      </w:r>
      <w:r>
        <w:t xml:space="preserve"> 6:00 to 7:00 PM. We will ask both 4</w:t>
      </w:r>
      <w:r w:rsidRPr="00AE3A03">
        <w:rPr>
          <w:vertAlign w:val="superscript"/>
        </w:rPr>
        <w:t>th</w:t>
      </w:r>
      <w:r>
        <w:t xml:space="preserve"> and 5</w:t>
      </w:r>
      <w:r w:rsidRPr="00AE3A03">
        <w:rPr>
          <w:vertAlign w:val="superscript"/>
        </w:rPr>
        <w:t>th</w:t>
      </w:r>
      <w:r>
        <w:t xml:space="preserve"> grade families to volunteer.</w:t>
      </w:r>
    </w:p>
    <w:p w14:paraId="7D8F3F15" w14:textId="26714E41" w:rsidR="006B2DBE" w:rsidRPr="00000703" w:rsidRDefault="006B2DBE" w:rsidP="006B2DBE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PTO President Bryan Goff</w:t>
      </w:r>
    </w:p>
    <w:p w14:paraId="7B74150B" w14:textId="5BF1F387" w:rsidR="006B2DBE" w:rsidRDefault="006B2DBE" w:rsidP="006B2DBE">
      <w:pPr>
        <w:pStyle w:val="ListParagraph"/>
        <w:numPr>
          <w:ilvl w:val="0"/>
          <w:numId w:val="15"/>
        </w:numPr>
      </w:pPr>
      <w:proofErr w:type="gramStart"/>
      <w:r>
        <w:t>It’s</w:t>
      </w:r>
      <w:proofErr w:type="gramEnd"/>
      <w:r>
        <w:t xml:space="preserve"> the Readathon final push. So </w:t>
      </w:r>
      <w:r w:rsidR="00A80764">
        <w:t>far,</w:t>
      </w:r>
      <w:r>
        <w:t xml:space="preserve"> we have raised $12,400!</w:t>
      </w:r>
    </w:p>
    <w:p w14:paraId="2F58301F" w14:textId="294626C3" w:rsidR="006B2DBE" w:rsidRDefault="009830A8" w:rsidP="006B2DBE">
      <w:pPr>
        <w:pStyle w:val="ListParagraph"/>
        <w:numPr>
          <w:ilvl w:val="0"/>
          <w:numId w:val="15"/>
        </w:numPr>
      </w:pPr>
      <w:r>
        <w:t xml:space="preserve">PTO board announcements – Open positions will </w:t>
      </w:r>
      <w:proofErr w:type="gramStart"/>
      <w:r>
        <w:t>be announced</w:t>
      </w:r>
      <w:proofErr w:type="gramEnd"/>
      <w:r>
        <w:t>, Job descriptions will also be posted.</w:t>
      </w:r>
    </w:p>
    <w:p w14:paraId="43BECA93" w14:textId="60B6BAE4" w:rsidR="009830A8" w:rsidRDefault="009830A8" w:rsidP="006B2DBE">
      <w:pPr>
        <w:pStyle w:val="ListParagraph"/>
        <w:numPr>
          <w:ilvl w:val="0"/>
          <w:numId w:val="15"/>
        </w:numPr>
      </w:pPr>
      <w:r>
        <w:t>PTO funds – is there anything else that we could use funds for?</w:t>
      </w:r>
    </w:p>
    <w:p w14:paraId="1F37507E" w14:textId="77777777" w:rsidR="006B2DBE" w:rsidRDefault="006B2DBE" w:rsidP="006B2DBE"/>
    <w:p w14:paraId="147DECDF" w14:textId="77777777" w:rsidR="00C6098F" w:rsidRDefault="00C6098F" w:rsidP="00902867">
      <w:pPr>
        <w:pStyle w:val="ListParagraph"/>
      </w:pPr>
    </w:p>
    <w:p w14:paraId="2CDA4EBB" w14:textId="3D5AAF3D" w:rsidR="009830A8" w:rsidRDefault="00C26108" w:rsidP="009830A8">
      <w:pPr>
        <w:rPr>
          <w:b/>
          <w:bCs/>
        </w:rPr>
      </w:pPr>
      <w:r>
        <w:rPr>
          <w:b/>
          <w:bCs/>
        </w:rPr>
        <w:t>3</w:t>
      </w:r>
      <w:r w:rsidR="00000703">
        <w:rPr>
          <w:b/>
          <w:bCs/>
        </w:rPr>
        <w:t>. Teacher</w:t>
      </w:r>
      <w:r w:rsidR="00000703" w:rsidRPr="00000703">
        <w:rPr>
          <w:b/>
          <w:bCs/>
        </w:rPr>
        <w:t xml:space="preserve"> Updates</w:t>
      </w:r>
      <w:r w:rsidR="00516273">
        <w:rPr>
          <w:b/>
          <w:bCs/>
        </w:rPr>
        <w:t xml:space="preserve"> </w:t>
      </w:r>
    </w:p>
    <w:p w14:paraId="14961F35" w14:textId="2FFC3159" w:rsidR="00143F75" w:rsidRDefault="009830A8" w:rsidP="00853EEE">
      <w:pPr>
        <w:pStyle w:val="ListParagraph"/>
        <w:numPr>
          <w:ilvl w:val="0"/>
          <w:numId w:val="15"/>
        </w:numPr>
      </w:pPr>
      <w:r>
        <w:t>The teachers are looking forward to International Night</w:t>
      </w:r>
      <w:r w:rsidR="00214351">
        <w:t xml:space="preserve">. </w:t>
      </w:r>
    </w:p>
    <w:p w14:paraId="1F9E09DA" w14:textId="77777777" w:rsidR="00902867" w:rsidRDefault="00902867" w:rsidP="00902867">
      <w:pPr>
        <w:pStyle w:val="ListParagraph"/>
        <w:ind w:left="1440"/>
      </w:pPr>
    </w:p>
    <w:p w14:paraId="0AE26948" w14:textId="64EE0CA3" w:rsidR="00B17A7A" w:rsidRPr="00EC192F" w:rsidRDefault="00C26108" w:rsidP="00B17A7A">
      <w:pPr>
        <w:spacing w:line="240" w:lineRule="auto"/>
        <w:rPr>
          <w:b/>
          <w:bCs/>
        </w:rPr>
      </w:pPr>
      <w:r>
        <w:rPr>
          <w:b/>
          <w:bCs/>
        </w:rPr>
        <w:t>4</w:t>
      </w:r>
      <w:r w:rsidR="00EC192F" w:rsidRPr="00EC192F">
        <w:rPr>
          <w:b/>
          <w:bCs/>
        </w:rPr>
        <w:t xml:space="preserve">. </w:t>
      </w:r>
      <w:r w:rsidR="00CF5456" w:rsidRPr="00EC192F">
        <w:rPr>
          <w:b/>
          <w:bCs/>
        </w:rPr>
        <w:t>Volunteer Coordinator (Dana Knott and Helen Wright) Update</w:t>
      </w:r>
    </w:p>
    <w:p w14:paraId="15A2899E" w14:textId="40B8E8F8" w:rsidR="00CF5456" w:rsidRDefault="009830A8" w:rsidP="00ED43D7">
      <w:pPr>
        <w:pStyle w:val="ListParagraph"/>
        <w:numPr>
          <w:ilvl w:val="0"/>
          <w:numId w:val="18"/>
        </w:numPr>
      </w:pPr>
      <w:r>
        <w:t xml:space="preserve">International Night – to </w:t>
      </w:r>
      <w:proofErr w:type="gramStart"/>
      <w:r>
        <w:t>be run</w:t>
      </w:r>
      <w:proofErr w:type="gramEnd"/>
      <w:r>
        <w:t xml:space="preserve"> by Helen.</w:t>
      </w:r>
    </w:p>
    <w:p w14:paraId="62964C32" w14:textId="75E74C23" w:rsidR="00853EEE" w:rsidRDefault="009830A8" w:rsidP="00853EEE">
      <w:pPr>
        <w:pStyle w:val="ListParagraph"/>
        <w:numPr>
          <w:ilvl w:val="1"/>
          <w:numId w:val="18"/>
        </w:numPr>
      </w:pPr>
      <w:r>
        <w:t xml:space="preserve">We will need </w:t>
      </w:r>
      <w:proofErr w:type="gramStart"/>
      <w:r>
        <w:t>21</w:t>
      </w:r>
      <w:proofErr w:type="gramEnd"/>
      <w:r>
        <w:t xml:space="preserve"> tables.</w:t>
      </w:r>
    </w:p>
    <w:p w14:paraId="73C0C703" w14:textId="4D67D4FD" w:rsidR="00853EEE" w:rsidRDefault="009830A8" w:rsidP="00853EEE">
      <w:pPr>
        <w:pStyle w:val="ListParagraph"/>
        <w:numPr>
          <w:ilvl w:val="1"/>
          <w:numId w:val="18"/>
        </w:numPr>
      </w:pPr>
      <w:r>
        <w:t xml:space="preserve">Two Scottish performers will play the bagpipe. </w:t>
      </w:r>
    </w:p>
    <w:p w14:paraId="2F0CF82A" w14:textId="6789A685" w:rsidR="009830A8" w:rsidRDefault="009830A8" w:rsidP="00853EEE">
      <w:pPr>
        <w:pStyle w:val="ListParagraph"/>
        <w:numPr>
          <w:ilvl w:val="1"/>
          <w:numId w:val="18"/>
        </w:numPr>
      </w:pPr>
      <w:r>
        <w:t xml:space="preserve">Who will direct the parade of students (kids wear traditional clothing and parade through the school)? </w:t>
      </w:r>
    </w:p>
    <w:p w14:paraId="3D00FF0E" w14:textId="212E76F9" w:rsidR="009830A8" w:rsidRDefault="009830A8" w:rsidP="00853EEE">
      <w:pPr>
        <w:pStyle w:val="ListParagraph"/>
        <w:numPr>
          <w:ilvl w:val="1"/>
          <w:numId w:val="18"/>
        </w:numPr>
      </w:pPr>
      <w:r>
        <w:t>Passports will be handed out.</w:t>
      </w:r>
    </w:p>
    <w:p w14:paraId="217E8C70" w14:textId="67DFAF46" w:rsidR="009830A8" w:rsidRDefault="009830A8" w:rsidP="009830A8">
      <w:pPr>
        <w:pStyle w:val="ListParagraph"/>
        <w:numPr>
          <w:ilvl w:val="0"/>
          <w:numId w:val="18"/>
        </w:numPr>
      </w:pPr>
      <w:proofErr w:type="gramStart"/>
      <w:r>
        <w:t>The Disability Awareness Workshop will be run by Robin</w:t>
      </w:r>
      <w:proofErr w:type="gramEnd"/>
      <w:r>
        <w:t>.</w:t>
      </w:r>
    </w:p>
    <w:p w14:paraId="19919F98" w14:textId="3B70C664" w:rsidR="009830A8" w:rsidRDefault="009830A8" w:rsidP="009830A8">
      <w:pPr>
        <w:pStyle w:val="ListParagraph"/>
        <w:numPr>
          <w:ilvl w:val="0"/>
          <w:numId w:val="18"/>
        </w:numPr>
      </w:pPr>
      <w:r>
        <w:t>“Get Movin’” school fundraiser.</w:t>
      </w:r>
    </w:p>
    <w:p w14:paraId="4ECE4711" w14:textId="5A893ECD" w:rsidR="003C3DE1" w:rsidRPr="003C3DE1" w:rsidRDefault="003C3DE1" w:rsidP="00113A8F">
      <w:pPr>
        <w:spacing w:line="240" w:lineRule="auto"/>
        <w:rPr>
          <w:b/>
          <w:bCs/>
        </w:rPr>
      </w:pPr>
    </w:p>
    <w:p w14:paraId="1D5418E6" w14:textId="754B3AB3" w:rsidR="003C3DE1" w:rsidRDefault="00C26108" w:rsidP="003C3DE1">
      <w:pPr>
        <w:spacing w:line="240" w:lineRule="auto"/>
        <w:rPr>
          <w:b/>
          <w:bCs/>
        </w:rPr>
      </w:pPr>
      <w:r>
        <w:rPr>
          <w:b/>
          <w:bCs/>
        </w:rPr>
        <w:t>5</w:t>
      </w:r>
      <w:r w:rsidR="003C3DE1" w:rsidRPr="00C73BEE">
        <w:rPr>
          <w:b/>
          <w:bCs/>
        </w:rPr>
        <w:t xml:space="preserve">. </w:t>
      </w:r>
      <w:r w:rsidR="003C3DE1">
        <w:rPr>
          <w:b/>
          <w:bCs/>
        </w:rPr>
        <w:t>Treasurer Update (Sam)</w:t>
      </w:r>
    </w:p>
    <w:p w14:paraId="53583A79" w14:textId="65C67CF1" w:rsidR="001141ED" w:rsidRDefault="001141ED" w:rsidP="001141ED">
      <w:pPr>
        <w:spacing w:line="240" w:lineRule="auto"/>
      </w:pPr>
      <w:r>
        <w:t xml:space="preserve">       PTO Checking Total: $</w:t>
      </w:r>
      <w:r w:rsidR="00BB2CE2">
        <w:t>2</w:t>
      </w:r>
      <w:r w:rsidR="009830A8">
        <w:t>4</w:t>
      </w:r>
      <w:r w:rsidR="00BB2CE2">
        <w:t>,</w:t>
      </w:r>
      <w:r w:rsidR="009830A8">
        <w:t>469.00</w:t>
      </w:r>
    </w:p>
    <w:p w14:paraId="7AC8052D" w14:textId="1477D71E" w:rsidR="001141ED" w:rsidRDefault="001141ED" w:rsidP="001141ED">
      <w:pPr>
        <w:spacing w:line="240" w:lineRule="auto"/>
      </w:pPr>
      <w:r>
        <w:t xml:space="preserve">       PTO Savings: $10,1</w:t>
      </w:r>
      <w:r w:rsidR="00BB2CE2">
        <w:t>5</w:t>
      </w:r>
      <w:r w:rsidR="009830A8">
        <w:t>6</w:t>
      </w:r>
      <w:r>
        <w:t>.</w:t>
      </w:r>
      <w:r w:rsidR="009830A8">
        <w:t>27</w:t>
      </w:r>
    </w:p>
    <w:p w14:paraId="13F5AF71" w14:textId="5343F9F8" w:rsidR="001141ED" w:rsidRPr="00216E5A" w:rsidRDefault="003524F3" w:rsidP="003C3DE1">
      <w:pPr>
        <w:spacing w:line="240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lastRenderedPageBreak/>
        <w:t>February</w:t>
      </w:r>
      <w:r w:rsidR="00216E5A" w:rsidRPr="00216E5A">
        <w:rPr>
          <w:b/>
          <w:bCs/>
          <w:color w:val="C00000"/>
          <w:u w:val="single"/>
        </w:rPr>
        <w:t xml:space="preserve"> Balance</w:t>
      </w:r>
    </w:p>
    <w:p w14:paraId="2738EF4D" w14:textId="5BBB9C3D" w:rsidR="00113A8F" w:rsidRPr="001938DD" w:rsidRDefault="003C3DE1" w:rsidP="001938DD">
      <w:pPr>
        <w:spacing w:line="240" w:lineRule="auto"/>
        <w:rPr>
          <w:b/>
          <w:bCs/>
        </w:rPr>
      </w:pPr>
      <w:r>
        <w:rPr>
          <w:b/>
          <w:bCs/>
        </w:rPr>
        <w:t>Money in:</w:t>
      </w:r>
    </w:p>
    <w:p w14:paraId="5D2F8207" w14:textId="476D4BB4" w:rsidR="003C3DE1" w:rsidRDefault="00BB2CE2" w:rsidP="001938DD">
      <w:pPr>
        <w:pStyle w:val="ListParagraph"/>
        <w:numPr>
          <w:ilvl w:val="0"/>
          <w:numId w:val="12"/>
        </w:numPr>
        <w:spacing w:line="240" w:lineRule="auto"/>
      </w:pPr>
      <w:r>
        <w:t>Interest: $2</w:t>
      </w:r>
      <w:r w:rsidR="001938DD">
        <w:t>1.72</w:t>
      </w:r>
    </w:p>
    <w:p w14:paraId="69307262" w14:textId="28E86814" w:rsidR="001141ED" w:rsidRPr="001141ED" w:rsidRDefault="001141ED" w:rsidP="001141ED">
      <w:pPr>
        <w:spacing w:line="240" w:lineRule="auto"/>
        <w:rPr>
          <w:b/>
          <w:bCs/>
        </w:rPr>
      </w:pPr>
      <w:r w:rsidRPr="001141ED">
        <w:rPr>
          <w:b/>
          <w:bCs/>
        </w:rPr>
        <w:t>Money out:</w:t>
      </w:r>
    </w:p>
    <w:p w14:paraId="2B27B4AE" w14:textId="77777777" w:rsidR="001938DD" w:rsidRDefault="001938DD" w:rsidP="001938DD">
      <w:pPr>
        <w:pStyle w:val="ListParagraph"/>
        <w:numPr>
          <w:ilvl w:val="0"/>
          <w:numId w:val="22"/>
        </w:numPr>
        <w:spacing w:line="240" w:lineRule="auto"/>
      </w:pPr>
      <w:r>
        <w:t>Field Trips: $2,234</w:t>
      </w:r>
    </w:p>
    <w:p w14:paraId="63D2D12F" w14:textId="7CC49081" w:rsidR="001141ED" w:rsidRDefault="00C46614" w:rsidP="001141ED">
      <w:pPr>
        <w:pStyle w:val="ListParagraph"/>
        <w:numPr>
          <w:ilvl w:val="0"/>
          <w:numId w:val="22"/>
        </w:numPr>
        <w:spacing w:line="240" w:lineRule="auto"/>
      </w:pPr>
      <w:r>
        <w:t>Teacher Discretionary</w:t>
      </w:r>
      <w:r w:rsidR="001141ED">
        <w:t>: $</w:t>
      </w:r>
      <w:r w:rsidR="001938DD">
        <w:t>165</w:t>
      </w:r>
    </w:p>
    <w:p w14:paraId="231101A4" w14:textId="77777777" w:rsidR="001938DD" w:rsidRDefault="001938DD" w:rsidP="001938DD">
      <w:pPr>
        <w:pStyle w:val="ListParagraph"/>
        <w:numPr>
          <w:ilvl w:val="0"/>
          <w:numId w:val="22"/>
        </w:numPr>
        <w:spacing w:line="240" w:lineRule="auto"/>
      </w:pPr>
      <w:r>
        <w:t>Word press update and gym supplies: $236.</w:t>
      </w:r>
    </w:p>
    <w:p w14:paraId="34A12F57" w14:textId="77777777" w:rsidR="00C46614" w:rsidRDefault="00C46614" w:rsidP="00C46614">
      <w:pPr>
        <w:spacing w:line="240" w:lineRule="auto"/>
      </w:pPr>
    </w:p>
    <w:p w14:paraId="1E83CDCA" w14:textId="17D5F111" w:rsidR="001938DD" w:rsidRPr="001938DD" w:rsidRDefault="001938DD" w:rsidP="001938DD">
      <w:pPr>
        <w:spacing w:line="240" w:lineRule="auto"/>
        <w:rPr>
          <w:b/>
          <w:bCs/>
        </w:rPr>
      </w:pPr>
      <w:r w:rsidRPr="001938DD">
        <w:rPr>
          <w:b/>
          <w:bCs/>
        </w:rPr>
        <w:t>Non-Profit Status</w:t>
      </w:r>
      <w:r>
        <w:rPr>
          <w:b/>
          <w:bCs/>
        </w:rPr>
        <w:t xml:space="preserve"> Update (Jodi Hecker)</w:t>
      </w:r>
      <w:r w:rsidRPr="001938DD">
        <w:rPr>
          <w:b/>
          <w:bCs/>
        </w:rPr>
        <w:t>:</w:t>
      </w:r>
    </w:p>
    <w:p w14:paraId="5AFC5C12" w14:textId="68F27A1C" w:rsidR="001938DD" w:rsidRDefault="001938DD" w:rsidP="001938DD">
      <w:pPr>
        <w:pStyle w:val="ListParagraph"/>
        <w:numPr>
          <w:ilvl w:val="0"/>
          <w:numId w:val="49"/>
        </w:numPr>
        <w:spacing w:line="240" w:lineRule="auto"/>
      </w:pPr>
      <w:r>
        <w:t xml:space="preserve">A mistake </w:t>
      </w:r>
      <w:proofErr w:type="gramStart"/>
      <w:r>
        <w:t xml:space="preserve">was </w:t>
      </w:r>
      <w:r w:rsidR="00A80764">
        <w:t>made</w:t>
      </w:r>
      <w:proofErr w:type="gramEnd"/>
      <w:r w:rsidR="00A80764">
        <w:t xml:space="preserve"> (the correct form was not filed)</w:t>
      </w:r>
      <w:r>
        <w:t xml:space="preserve">, and we did not submit our paperwork by the deadline. Our nonprofit status </w:t>
      </w:r>
      <w:proofErr w:type="gramStart"/>
      <w:r>
        <w:t>was revoked</w:t>
      </w:r>
      <w:proofErr w:type="gramEnd"/>
      <w:r>
        <w:t xml:space="preserve"> on November 15</w:t>
      </w:r>
      <w:r w:rsidRPr="001938DD">
        <w:rPr>
          <w:vertAlign w:val="superscript"/>
        </w:rPr>
        <w:t>th</w:t>
      </w:r>
      <w:r>
        <w:t xml:space="preserve">. We </w:t>
      </w:r>
      <w:r w:rsidR="00A80764">
        <w:t>must</w:t>
      </w:r>
      <w:r>
        <w:t xml:space="preserve"> reinstate our status which can </w:t>
      </w:r>
      <w:proofErr w:type="gramStart"/>
      <w:r>
        <w:t>be backdated</w:t>
      </w:r>
      <w:proofErr w:type="gramEnd"/>
      <w:r>
        <w:t xml:space="preserve">. </w:t>
      </w:r>
    </w:p>
    <w:p w14:paraId="68B227AA" w14:textId="73849863" w:rsidR="001938DD" w:rsidRDefault="001938DD" w:rsidP="001938DD">
      <w:pPr>
        <w:pStyle w:val="ListParagraph"/>
        <w:numPr>
          <w:ilvl w:val="0"/>
          <w:numId w:val="49"/>
        </w:numPr>
        <w:spacing w:line="240" w:lineRule="auto"/>
      </w:pPr>
      <w:r>
        <w:t xml:space="preserve">Currently at this time </w:t>
      </w:r>
      <w:r w:rsidR="00A80764">
        <w:t xml:space="preserve">anything donated is not tax deductible. </w:t>
      </w:r>
    </w:p>
    <w:p w14:paraId="1244FC08" w14:textId="5FF4859E" w:rsidR="00A80764" w:rsidRDefault="00A80764" w:rsidP="001938DD">
      <w:pPr>
        <w:pStyle w:val="ListParagraph"/>
        <w:numPr>
          <w:ilvl w:val="0"/>
          <w:numId w:val="49"/>
        </w:numPr>
        <w:spacing w:line="240" w:lineRule="auto"/>
      </w:pPr>
      <w:r>
        <w:t xml:space="preserve">We might be able to have our status reinstated by the summer. </w:t>
      </w:r>
    </w:p>
    <w:p w14:paraId="7CE59E91" w14:textId="08E36ECA" w:rsidR="00A80764" w:rsidRDefault="00A80764" w:rsidP="001938DD">
      <w:pPr>
        <w:pStyle w:val="ListParagraph"/>
        <w:numPr>
          <w:ilvl w:val="0"/>
          <w:numId w:val="49"/>
        </w:numPr>
        <w:spacing w:line="240" w:lineRule="auto"/>
      </w:pPr>
      <w:r>
        <w:t xml:space="preserve">Donors </w:t>
      </w:r>
      <w:proofErr w:type="gramStart"/>
      <w:r>
        <w:t>won’t</w:t>
      </w:r>
      <w:proofErr w:type="gramEnd"/>
      <w:r>
        <w:t xml:space="preserve"> be penalized if we aren’t approved for reinstatement.</w:t>
      </w:r>
    </w:p>
    <w:p w14:paraId="4D225975" w14:textId="5EB55579" w:rsidR="00A80764" w:rsidRDefault="00A80764" w:rsidP="001938DD">
      <w:pPr>
        <w:pStyle w:val="ListParagraph"/>
        <w:numPr>
          <w:ilvl w:val="0"/>
          <w:numId w:val="49"/>
        </w:numPr>
        <w:spacing w:line="240" w:lineRule="auto"/>
      </w:pPr>
      <w:r>
        <w:t>We will be upfront about our status when asking for money.</w:t>
      </w:r>
    </w:p>
    <w:p w14:paraId="386A31C7" w14:textId="77777777" w:rsidR="00A80764" w:rsidRDefault="00A80764" w:rsidP="001938DD">
      <w:pPr>
        <w:pStyle w:val="ListParagraph"/>
        <w:numPr>
          <w:ilvl w:val="0"/>
          <w:numId w:val="49"/>
        </w:numPr>
        <w:spacing w:line="240" w:lineRule="auto"/>
      </w:pPr>
    </w:p>
    <w:p w14:paraId="747C2671" w14:textId="0E52C597" w:rsidR="00C46614" w:rsidRDefault="00C46614" w:rsidP="00C46614">
      <w:pPr>
        <w:spacing w:line="240" w:lineRule="auto"/>
        <w:rPr>
          <w:b/>
          <w:bCs/>
        </w:rPr>
      </w:pPr>
      <w:r w:rsidRPr="00C46614">
        <w:rPr>
          <w:b/>
          <w:bCs/>
        </w:rPr>
        <w:t>Justice Leaders Seminar</w:t>
      </w:r>
    </w:p>
    <w:p w14:paraId="2EBB2580" w14:textId="77777777" w:rsidR="00C46614" w:rsidRDefault="00C46614" w:rsidP="00C46614">
      <w:pPr>
        <w:spacing w:line="240" w:lineRule="auto"/>
        <w:rPr>
          <w:b/>
          <w:bCs/>
        </w:rPr>
      </w:pPr>
      <w:r>
        <w:rPr>
          <w:b/>
          <w:bCs/>
        </w:rPr>
        <w:t xml:space="preserve">Guests: </w:t>
      </w:r>
    </w:p>
    <w:p w14:paraId="0CBD6992" w14:textId="506228A3" w:rsidR="00C46614" w:rsidRDefault="00C46614" w:rsidP="00C46614">
      <w:pPr>
        <w:pStyle w:val="ListParagraph"/>
        <w:numPr>
          <w:ilvl w:val="0"/>
          <w:numId w:val="27"/>
        </w:numPr>
        <w:spacing w:line="240" w:lineRule="auto"/>
        <w:rPr>
          <w:b/>
          <w:bCs/>
        </w:rPr>
      </w:pPr>
      <w:r w:rsidRPr="00C46614">
        <w:rPr>
          <w:b/>
          <w:bCs/>
        </w:rPr>
        <w:t xml:space="preserve">Greg Myers, </w:t>
      </w:r>
      <w:r w:rsidR="001C116C" w:rsidRPr="00C46614">
        <w:rPr>
          <w:b/>
          <w:bCs/>
        </w:rPr>
        <w:t>Equity,</w:t>
      </w:r>
      <w:r w:rsidRPr="00C46614">
        <w:rPr>
          <w:b/>
          <w:bCs/>
        </w:rPr>
        <w:t xml:space="preserve"> and social justice project specialist for the Washtenaw Intermediate School District</w:t>
      </w:r>
    </w:p>
    <w:p w14:paraId="71E5D54C" w14:textId="3569ADCD" w:rsidR="00C46614" w:rsidRDefault="00C46614" w:rsidP="00C46614">
      <w:pPr>
        <w:pStyle w:val="ListParagraph"/>
        <w:numPr>
          <w:ilvl w:val="1"/>
          <w:numId w:val="27"/>
        </w:numPr>
        <w:spacing w:line="240" w:lineRule="auto"/>
      </w:pPr>
      <w:r w:rsidRPr="00C46614">
        <w:t>School Culture and Diversity</w:t>
      </w:r>
      <w:r>
        <w:t xml:space="preserve">- facilitate dialogue on </w:t>
      </w:r>
      <w:r w:rsidR="001C116C">
        <w:t>race.</w:t>
      </w:r>
    </w:p>
    <w:p w14:paraId="0A8436C8" w14:textId="34121984" w:rsidR="00C46614" w:rsidRDefault="00C46614" w:rsidP="00C46614">
      <w:pPr>
        <w:pStyle w:val="ListParagraph"/>
        <w:numPr>
          <w:ilvl w:val="1"/>
          <w:numId w:val="27"/>
        </w:numPr>
        <w:spacing w:line="240" w:lineRule="auto"/>
      </w:pPr>
      <w:r>
        <w:t>Advisory board on integrated schools</w:t>
      </w:r>
    </w:p>
    <w:p w14:paraId="328267D6" w14:textId="52C29A1C" w:rsidR="00C46614" w:rsidRDefault="00C46614" w:rsidP="00C46614">
      <w:pPr>
        <w:pStyle w:val="ListParagraph"/>
        <w:numPr>
          <w:ilvl w:val="1"/>
          <w:numId w:val="27"/>
        </w:numPr>
        <w:spacing w:line="240" w:lineRule="auto"/>
      </w:pPr>
      <w:r>
        <w:t>Integrated schools podcast: Social Justice Work</w:t>
      </w:r>
    </w:p>
    <w:p w14:paraId="02D73E09" w14:textId="1E0FE6EC" w:rsidR="00C46614" w:rsidRDefault="00C46614" w:rsidP="00C46614">
      <w:pPr>
        <w:pStyle w:val="ListParagraph"/>
        <w:numPr>
          <w:ilvl w:val="0"/>
          <w:numId w:val="27"/>
        </w:numPr>
        <w:spacing w:line="240" w:lineRule="auto"/>
        <w:rPr>
          <w:b/>
          <w:bCs/>
        </w:rPr>
      </w:pPr>
      <w:r w:rsidRPr="00C46614">
        <w:rPr>
          <w:b/>
          <w:bCs/>
        </w:rPr>
        <w:t>Autumn Campbell</w:t>
      </w:r>
      <w:r>
        <w:rPr>
          <w:b/>
          <w:bCs/>
        </w:rPr>
        <w:t xml:space="preserve"> WISD Culture and Diversity Team and Transgender Taskforce</w:t>
      </w:r>
    </w:p>
    <w:p w14:paraId="6BE316E3" w14:textId="24EFC18A" w:rsidR="00C46614" w:rsidRDefault="00C46614" w:rsidP="00C46614">
      <w:pPr>
        <w:pStyle w:val="ListParagraph"/>
        <w:numPr>
          <w:ilvl w:val="1"/>
          <w:numId w:val="27"/>
        </w:numPr>
        <w:spacing w:line="240" w:lineRule="auto"/>
      </w:pPr>
      <w:r w:rsidRPr="00C46614">
        <w:t>Fine Arts teacher with 20+ years’</w:t>
      </w:r>
      <w:r>
        <w:t xml:space="preserve"> experience</w:t>
      </w:r>
    </w:p>
    <w:p w14:paraId="6D0F6533" w14:textId="3B75EE2A" w:rsidR="007A6E8A" w:rsidRDefault="007A6E8A" w:rsidP="007A6E8A">
      <w:pPr>
        <w:spacing w:line="240" w:lineRule="auto"/>
      </w:pPr>
    </w:p>
    <w:p w14:paraId="4F077160" w14:textId="2530E8B7" w:rsidR="007A6E8A" w:rsidRDefault="00221426" w:rsidP="007A6E8A">
      <w:pPr>
        <w:spacing w:line="240" w:lineRule="auto"/>
        <w:rPr>
          <w:b/>
          <w:bCs/>
        </w:rPr>
      </w:pPr>
      <w:r>
        <w:rPr>
          <w:b/>
          <w:bCs/>
        </w:rPr>
        <w:t>Racism</w:t>
      </w:r>
    </w:p>
    <w:p w14:paraId="02486FEE" w14:textId="2AAF6917" w:rsidR="00C46614" w:rsidRPr="004F63F7" w:rsidRDefault="00000000" w:rsidP="00EB53DF">
      <w:pPr>
        <w:pStyle w:val="ListParagraph"/>
        <w:numPr>
          <w:ilvl w:val="0"/>
          <w:numId w:val="38"/>
        </w:numPr>
        <w:spacing w:line="240" w:lineRule="auto"/>
        <w:rPr>
          <w:rStyle w:val="Hyperlink"/>
          <w:b/>
          <w:bCs/>
          <w:color w:val="auto"/>
          <w:u w:val="none"/>
        </w:rPr>
      </w:pPr>
      <w:hyperlink r:id="rId6" w:history="1">
        <w:r w:rsidR="00221426" w:rsidRPr="00221426">
          <w:rPr>
            <w:rStyle w:val="Hyperlink"/>
            <w:color w:val="auto"/>
            <w:u w:val="none"/>
          </w:rPr>
          <w:t>Movie</w:t>
        </w:r>
      </w:hyperlink>
      <w:r w:rsidR="00221426">
        <w:rPr>
          <w:rStyle w:val="Hyperlink"/>
          <w:color w:val="auto"/>
          <w:u w:val="none"/>
        </w:rPr>
        <w:t xml:space="preserve">: </w:t>
      </w:r>
      <w:r w:rsidR="004F63F7">
        <w:rPr>
          <w:rStyle w:val="Hyperlink"/>
          <w:color w:val="auto"/>
          <w:u w:val="none"/>
        </w:rPr>
        <w:t>“</w:t>
      </w:r>
      <w:r w:rsidR="00221426">
        <w:rPr>
          <w:rStyle w:val="Hyperlink"/>
          <w:color w:val="auto"/>
          <w:u w:val="none"/>
        </w:rPr>
        <w:t>Origins</w:t>
      </w:r>
      <w:r w:rsidR="004F63F7">
        <w:rPr>
          <w:rStyle w:val="Hyperlink"/>
          <w:color w:val="auto"/>
          <w:u w:val="none"/>
        </w:rPr>
        <w:t>”</w:t>
      </w:r>
      <w:r w:rsidR="00221426">
        <w:rPr>
          <w:rStyle w:val="Hyperlink"/>
          <w:color w:val="auto"/>
          <w:u w:val="none"/>
        </w:rPr>
        <w:t xml:space="preserve"> is based on “Caste” </w:t>
      </w:r>
      <w:r w:rsidR="004F63F7">
        <w:rPr>
          <w:rStyle w:val="Hyperlink"/>
          <w:color w:val="auto"/>
          <w:u w:val="none"/>
        </w:rPr>
        <w:t xml:space="preserve">a book by Isabel Wilkerson. </w:t>
      </w:r>
    </w:p>
    <w:p w14:paraId="4D6445FE" w14:textId="6506C3C8" w:rsidR="004F63F7" w:rsidRDefault="00C02E04" w:rsidP="004F63F7">
      <w:pPr>
        <w:pStyle w:val="ListParagraph"/>
        <w:numPr>
          <w:ilvl w:val="1"/>
          <w:numId w:val="38"/>
        </w:numPr>
        <w:spacing w:line="240" w:lineRule="auto"/>
        <w:rPr>
          <w:b/>
          <w:bCs/>
        </w:rPr>
      </w:pPr>
      <w:hyperlink r:id="rId7" w:history="1">
        <w:r w:rsidRPr="00EF24B0">
          <w:rPr>
            <w:rStyle w:val="Hyperlink"/>
            <w:b/>
            <w:bCs/>
          </w:rPr>
          <w:t>https://www.imdb.com/title/tt13321244/</w:t>
        </w:r>
      </w:hyperlink>
    </w:p>
    <w:p w14:paraId="01A8C8BE" w14:textId="77777777" w:rsidR="00C02E04" w:rsidRPr="00C02E04" w:rsidRDefault="00C02E04" w:rsidP="00C02E04">
      <w:pPr>
        <w:spacing w:line="240" w:lineRule="auto"/>
        <w:rPr>
          <w:b/>
          <w:bCs/>
        </w:rPr>
      </w:pPr>
    </w:p>
    <w:p w14:paraId="0298E3A8" w14:textId="04EC0796" w:rsidR="00C02E04" w:rsidRDefault="00C02E04" w:rsidP="00EB53DF">
      <w:pPr>
        <w:pStyle w:val="ListParagraph"/>
        <w:numPr>
          <w:ilvl w:val="0"/>
          <w:numId w:val="38"/>
        </w:numPr>
        <w:spacing w:line="240" w:lineRule="auto"/>
      </w:pPr>
      <w:r>
        <w:t xml:space="preserve">Caste: </w:t>
      </w:r>
    </w:p>
    <w:p w14:paraId="345A4A0D" w14:textId="264A3F82" w:rsidR="00EB53DF" w:rsidRDefault="007B0298" w:rsidP="00C02E04">
      <w:pPr>
        <w:pStyle w:val="ListParagraph"/>
        <w:numPr>
          <w:ilvl w:val="1"/>
          <w:numId w:val="38"/>
        </w:numPr>
        <w:spacing w:line="240" w:lineRule="auto"/>
      </w:pPr>
      <w:r w:rsidRPr="007B0298">
        <w:t xml:space="preserve">Racism is not sufficient in describing </w:t>
      </w:r>
      <w:r w:rsidR="00BC741A" w:rsidRPr="007B0298">
        <w:t>what is</w:t>
      </w:r>
      <w:r w:rsidRPr="007B0298">
        <w:t xml:space="preserve"> happening in communities and societies. The movie links the experience of </w:t>
      </w:r>
      <w:r w:rsidR="00BC741A" w:rsidRPr="007B0298">
        <w:t>Black</w:t>
      </w:r>
      <w:r w:rsidRPr="007B0298">
        <w:t xml:space="preserve"> Americans to Jews of the Holocaust and Untouchables in India. </w:t>
      </w:r>
    </w:p>
    <w:p w14:paraId="3900D8AD" w14:textId="03964104" w:rsidR="007B0298" w:rsidRDefault="007B0298" w:rsidP="00C02E04">
      <w:pPr>
        <w:pStyle w:val="ListParagraph"/>
        <w:numPr>
          <w:ilvl w:val="1"/>
          <w:numId w:val="38"/>
        </w:numPr>
        <w:spacing w:line="240" w:lineRule="auto"/>
      </w:pPr>
      <w:r>
        <w:t xml:space="preserve">Pillars that create caste. Endogamy, prevention of </w:t>
      </w:r>
      <w:r w:rsidR="00C41AE9">
        <w:t xml:space="preserve">interracial marriages – we have geographical endogamy. The book mentions a metaphor – an old </w:t>
      </w:r>
      <w:r w:rsidR="00BC741A">
        <w:t>house</w:t>
      </w:r>
      <w:r w:rsidR="00C41AE9">
        <w:t xml:space="preserve"> </w:t>
      </w:r>
      <w:r w:rsidR="00C41AE9">
        <w:lastRenderedPageBreak/>
        <w:t xml:space="preserve">must fix issues otherwise </w:t>
      </w:r>
      <w:r w:rsidR="00BC741A">
        <w:t>considerable damage</w:t>
      </w:r>
      <w:r w:rsidR="00C41AE9">
        <w:t xml:space="preserve"> to the house can occur. This can occur in our communities as well. </w:t>
      </w:r>
    </w:p>
    <w:p w14:paraId="4127854F" w14:textId="2C1C86C9" w:rsidR="00F57AA7" w:rsidRDefault="00C41AE9" w:rsidP="00C02E04">
      <w:pPr>
        <w:pStyle w:val="ListParagraph"/>
        <w:numPr>
          <w:ilvl w:val="1"/>
          <w:numId w:val="38"/>
        </w:numPr>
        <w:spacing w:line="240" w:lineRule="auto"/>
      </w:pPr>
      <w:r>
        <w:t>The book discusses “racial empathy”</w:t>
      </w:r>
      <w:r w:rsidR="00C02E04">
        <w:t xml:space="preserve"> and commitment to collective thriving. </w:t>
      </w:r>
    </w:p>
    <w:p w14:paraId="1884C6DC" w14:textId="0FCDE488" w:rsidR="00C02E04" w:rsidRDefault="00C02E04" w:rsidP="00C02E04">
      <w:pPr>
        <w:pStyle w:val="ListParagraph"/>
        <w:numPr>
          <w:ilvl w:val="1"/>
          <w:numId w:val="38"/>
        </w:numPr>
        <w:spacing w:line="240" w:lineRule="auto"/>
      </w:pPr>
      <w:r>
        <w:t>The eight pillars of caste.</w:t>
      </w:r>
    </w:p>
    <w:p w14:paraId="36FC6252" w14:textId="77777777" w:rsidR="00912182" w:rsidRDefault="00912182" w:rsidP="00912182">
      <w:pPr>
        <w:pStyle w:val="ListParagraph"/>
        <w:spacing w:line="240" w:lineRule="auto"/>
        <w:ind w:left="2160"/>
      </w:pPr>
    </w:p>
    <w:p w14:paraId="65E78F1B" w14:textId="31E2E662" w:rsidR="00C02E04" w:rsidRDefault="00C02E04" w:rsidP="00C02E04">
      <w:pPr>
        <w:pStyle w:val="ListParagraph"/>
        <w:numPr>
          <w:ilvl w:val="0"/>
          <w:numId w:val="38"/>
        </w:numPr>
        <w:spacing w:line="240" w:lineRule="auto"/>
      </w:pPr>
      <w:r>
        <w:t>Our PTO</w:t>
      </w:r>
    </w:p>
    <w:p w14:paraId="502A6C99" w14:textId="76740AAD" w:rsidR="00C02E04" w:rsidRDefault="00C02E04" w:rsidP="00C02E04">
      <w:pPr>
        <w:pStyle w:val="ListParagraph"/>
        <w:numPr>
          <w:ilvl w:val="1"/>
          <w:numId w:val="38"/>
        </w:numPr>
        <w:spacing w:line="240" w:lineRule="auto"/>
      </w:pPr>
      <w:r>
        <w:t xml:space="preserve">What do families need so that </w:t>
      </w:r>
      <w:r w:rsidR="00BC741A">
        <w:t>they</w:t>
      </w:r>
      <w:r>
        <w:t xml:space="preserve"> can be a part of the PTO?</w:t>
      </w:r>
    </w:p>
    <w:p w14:paraId="7279FA54" w14:textId="7F1A83DF" w:rsidR="00C02E04" w:rsidRDefault="00C02E04" w:rsidP="00C02E04">
      <w:pPr>
        <w:pStyle w:val="ListParagraph"/>
        <w:numPr>
          <w:ilvl w:val="2"/>
          <w:numId w:val="38"/>
        </w:numPr>
        <w:spacing w:line="240" w:lineRule="auto"/>
      </w:pPr>
      <w:r>
        <w:t>Childcare?</w:t>
      </w:r>
    </w:p>
    <w:p w14:paraId="544CD24C" w14:textId="3815F198" w:rsidR="000D6278" w:rsidRDefault="00C02E04" w:rsidP="000D6278">
      <w:pPr>
        <w:pStyle w:val="ListParagraph"/>
        <w:numPr>
          <w:ilvl w:val="2"/>
          <w:numId w:val="38"/>
        </w:numPr>
        <w:spacing w:line="240" w:lineRule="auto"/>
      </w:pPr>
      <w:r>
        <w:t>Different time of day to meet?</w:t>
      </w:r>
    </w:p>
    <w:p w14:paraId="53D96C8E" w14:textId="06FD6993" w:rsidR="000D6278" w:rsidRDefault="000D6278" w:rsidP="000D6278">
      <w:pPr>
        <w:pStyle w:val="ListParagraph"/>
        <w:numPr>
          <w:ilvl w:val="2"/>
          <w:numId w:val="38"/>
        </w:numPr>
        <w:spacing w:line="240" w:lineRule="auto"/>
      </w:pPr>
      <w:r>
        <w:t xml:space="preserve">Dinner? </w:t>
      </w:r>
    </w:p>
    <w:p w14:paraId="0A8279CA" w14:textId="31FF48D4" w:rsidR="000D6278" w:rsidRDefault="000D6278" w:rsidP="000D6278">
      <w:pPr>
        <w:pStyle w:val="ListParagraph"/>
        <w:numPr>
          <w:ilvl w:val="2"/>
          <w:numId w:val="38"/>
        </w:numPr>
        <w:spacing w:line="240" w:lineRule="auto"/>
      </w:pPr>
      <w:r>
        <w:t xml:space="preserve">Transportation? </w:t>
      </w:r>
    </w:p>
    <w:p w14:paraId="090934C6" w14:textId="77777777" w:rsidR="00912182" w:rsidRDefault="00912182" w:rsidP="00912182">
      <w:pPr>
        <w:pStyle w:val="ListParagraph"/>
        <w:spacing w:line="240" w:lineRule="auto"/>
        <w:ind w:left="2880"/>
      </w:pPr>
    </w:p>
    <w:p w14:paraId="3CCC43B3" w14:textId="21FAB5DC" w:rsidR="000D6278" w:rsidRDefault="000D6278" w:rsidP="000D6278">
      <w:pPr>
        <w:pStyle w:val="ListParagraph"/>
        <w:numPr>
          <w:ilvl w:val="0"/>
          <w:numId w:val="38"/>
        </w:numPr>
        <w:spacing w:line="240" w:lineRule="auto"/>
      </w:pPr>
      <w:r>
        <w:t xml:space="preserve">What the PTO should consider: </w:t>
      </w:r>
    </w:p>
    <w:p w14:paraId="337EB4B5" w14:textId="03DBCFFC" w:rsidR="00C02E04" w:rsidRDefault="00C02E04" w:rsidP="000D6278">
      <w:pPr>
        <w:pStyle w:val="ListParagraph"/>
        <w:numPr>
          <w:ilvl w:val="1"/>
          <w:numId w:val="38"/>
        </w:numPr>
        <w:spacing w:line="240" w:lineRule="auto"/>
      </w:pPr>
      <w:r>
        <w:t>We should send out a survey to other parents so we can see what we can do to get more parent participation.</w:t>
      </w:r>
    </w:p>
    <w:p w14:paraId="2F16815C" w14:textId="143A6305" w:rsidR="00C02E04" w:rsidRDefault="00C02E04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The purpose of the PTO might be foreign to </w:t>
      </w:r>
      <w:proofErr w:type="gramStart"/>
      <w:r>
        <w:t>many</w:t>
      </w:r>
      <w:proofErr w:type="gramEnd"/>
      <w:r>
        <w:t xml:space="preserve"> families that attend Lakewood. We must communicate with others what we do. </w:t>
      </w:r>
    </w:p>
    <w:p w14:paraId="4C0C221A" w14:textId="506BE787" w:rsidR="00C02E04" w:rsidRDefault="00912182" w:rsidP="000D6278">
      <w:pPr>
        <w:pStyle w:val="ListParagraph"/>
        <w:numPr>
          <w:ilvl w:val="1"/>
          <w:numId w:val="38"/>
        </w:numPr>
        <w:spacing w:line="240" w:lineRule="auto"/>
      </w:pPr>
      <w:r>
        <w:t>Personal interaction: F</w:t>
      </w:r>
      <w:r w:rsidR="00C02E04">
        <w:t xml:space="preserve">amilies might want to </w:t>
      </w:r>
      <w:proofErr w:type="gramStart"/>
      <w:r w:rsidR="00C02E04">
        <w:t>be spoken</w:t>
      </w:r>
      <w:proofErr w:type="gramEnd"/>
      <w:r w:rsidR="00C02E04">
        <w:t xml:space="preserve"> to face to face and told that they are needed: “We want you to participate, what do you need to be able to do so?”</w:t>
      </w:r>
    </w:p>
    <w:p w14:paraId="11C1BA7E" w14:textId="79EB53B3" w:rsidR="00912182" w:rsidRDefault="00912182" w:rsidP="000D6278">
      <w:pPr>
        <w:pStyle w:val="ListParagraph"/>
        <w:numPr>
          <w:ilvl w:val="1"/>
          <w:numId w:val="38"/>
        </w:numPr>
        <w:spacing w:line="240" w:lineRule="auto"/>
      </w:pPr>
      <w:r>
        <w:t>How are we interacting with other parents?</w:t>
      </w:r>
    </w:p>
    <w:p w14:paraId="739A7A0E" w14:textId="3408032B" w:rsidR="00912182" w:rsidRDefault="00912182" w:rsidP="000D6278">
      <w:pPr>
        <w:pStyle w:val="ListParagraph"/>
        <w:numPr>
          <w:ilvl w:val="1"/>
          <w:numId w:val="38"/>
        </w:numPr>
        <w:spacing w:line="240" w:lineRule="auto"/>
      </w:pPr>
      <w:r>
        <w:t>Can we create opportunities for people in the PTO besides the standard roles?</w:t>
      </w:r>
    </w:p>
    <w:p w14:paraId="592F6DEA" w14:textId="77777777" w:rsidR="00C02E04" w:rsidRPr="00C02E04" w:rsidRDefault="00C02E04" w:rsidP="00C02E04">
      <w:pPr>
        <w:spacing w:line="240" w:lineRule="auto"/>
        <w:rPr>
          <w:b/>
          <w:bCs/>
        </w:rPr>
      </w:pPr>
    </w:p>
    <w:p w14:paraId="0B989B14" w14:textId="07A3A8B2" w:rsidR="00C02E04" w:rsidRDefault="000D6278" w:rsidP="00C02E04">
      <w:pPr>
        <w:pStyle w:val="ListParagraph"/>
        <w:numPr>
          <w:ilvl w:val="0"/>
          <w:numId w:val="38"/>
        </w:numPr>
        <w:spacing w:line="240" w:lineRule="auto"/>
      </w:pPr>
      <w:r>
        <w:t xml:space="preserve">What </w:t>
      </w:r>
      <w:proofErr w:type="gramStart"/>
      <w:r>
        <w:t>is needed</w:t>
      </w:r>
      <w:proofErr w:type="gramEnd"/>
      <w:r>
        <w:t xml:space="preserve"> to foster participation:</w:t>
      </w:r>
    </w:p>
    <w:p w14:paraId="7E0F7D40" w14:textId="68FABD1D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A good relationship with other caregivers/parents in the school. </w:t>
      </w:r>
    </w:p>
    <w:p w14:paraId="10FBE0B0" w14:textId="0993643F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A good relationship with the teachers and principal of the school. </w:t>
      </w:r>
    </w:p>
    <w:p w14:paraId="2F6F9DE9" w14:textId="5C0371E4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A social and just representation of their social identities in celebrations, heritage months in newsletters, </w:t>
      </w:r>
      <w:proofErr w:type="gramStart"/>
      <w:r>
        <w:t>etc.</w:t>
      </w:r>
      <w:proofErr w:type="gramEnd"/>
      <w:r>
        <w:t xml:space="preserve"> </w:t>
      </w:r>
    </w:p>
    <w:p w14:paraId="2C6D7191" w14:textId="61F492DD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Efforts for inclusion. </w:t>
      </w:r>
    </w:p>
    <w:p w14:paraId="3570AB45" w14:textId="7F7CEF7B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Translators and disability access. </w:t>
      </w:r>
    </w:p>
    <w:p w14:paraId="3EF138E1" w14:textId="2D1B9446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A consideration of time of the day. </w:t>
      </w:r>
    </w:p>
    <w:p w14:paraId="19D1D57C" w14:textId="5E77C156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>Conversations.</w:t>
      </w:r>
    </w:p>
    <w:p w14:paraId="649123F6" w14:textId="2C90E8A0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 xml:space="preserve">Addressing power and social dynamics. </w:t>
      </w:r>
    </w:p>
    <w:p w14:paraId="7C357277" w14:textId="77777777" w:rsidR="00912182" w:rsidRDefault="00912182" w:rsidP="00912182">
      <w:pPr>
        <w:pStyle w:val="ListParagraph"/>
        <w:spacing w:line="240" w:lineRule="auto"/>
        <w:ind w:left="2160"/>
      </w:pPr>
    </w:p>
    <w:p w14:paraId="11159AB7" w14:textId="04DD0432" w:rsidR="000D6278" w:rsidRDefault="000D6278" w:rsidP="000D6278">
      <w:pPr>
        <w:pStyle w:val="ListParagraph"/>
        <w:numPr>
          <w:ilvl w:val="0"/>
          <w:numId w:val="38"/>
        </w:numPr>
        <w:spacing w:line="240" w:lineRule="auto"/>
      </w:pPr>
      <w:r>
        <w:t>Social identity groups:</w:t>
      </w:r>
    </w:p>
    <w:p w14:paraId="6CB5B9CC" w14:textId="684E03D6" w:rsidR="000D6278" w:rsidRDefault="000D6278" w:rsidP="000D6278">
      <w:pPr>
        <w:pStyle w:val="ListParagraph"/>
        <w:numPr>
          <w:ilvl w:val="1"/>
          <w:numId w:val="38"/>
        </w:numPr>
        <w:spacing w:line="240" w:lineRule="auto"/>
      </w:pPr>
      <w:r>
        <w:t>What is the power dynamic present in the PTO?</w:t>
      </w:r>
    </w:p>
    <w:p w14:paraId="0DF2C2E9" w14:textId="63B6856A" w:rsidR="00912182" w:rsidRDefault="00912182" w:rsidP="000D6278">
      <w:pPr>
        <w:pStyle w:val="ListParagraph"/>
        <w:numPr>
          <w:ilvl w:val="1"/>
          <w:numId w:val="38"/>
        </w:numPr>
        <w:spacing w:line="240" w:lineRule="auto"/>
      </w:pPr>
      <w:r>
        <w:t>What are your common social identities and what are your individual social identities?</w:t>
      </w:r>
    </w:p>
    <w:p w14:paraId="43CA11A9" w14:textId="77777777" w:rsidR="00912182" w:rsidRDefault="00912182" w:rsidP="00912182">
      <w:pPr>
        <w:pStyle w:val="ListParagraph"/>
        <w:spacing w:line="240" w:lineRule="auto"/>
        <w:ind w:left="2160"/>
      </w:pPr>
    </w:p>
    <w:p w14:paraId="4E9EE7BB" w14:textId="75777764" w:rsidR="00912182" w:rsidRDefault="00912182" w:rsidP="00912182">
      <w:pPr>
        <w:pStyle w:val="ListParagraph"/>
        <w:numPr>
          <w:ilvl w:val="0"/>
          <w:numId w:val="38"/>
        </w:numPr>
        <w:spacing w:line="240" w:lineRule="auto"/>
      </w:pPr>
      <w:r>
        <w:t>Recommendations on what can we do:</w:t>
      </w:r>
    </w:p>
    <w:p w14:paraId="2385135E" w14:textId="77777777" w:rsidR="00A80764" w:rsidRDefault="00A80764" w:rsidP="00A80764">
      <w:pPr>
        <w:pStyle w:val="ListParagraph"/>
        <w:spacing w:line="240" w:lineRule="auto"/>
        <w:ind w:left="1440"/>
      </w:pPr>
    </w:p>
    <w:p w14:paraId="3D0296D5" w14:textId="2F7EFA31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t>Work to deepen and broaden relationships.</w:t>
      </w:r>
    </w:p>
    <w:p w14:paraId="52E527F2" w14:textId="0310F696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t xml:space="preserve">Create more ways to involve families. </w:t>
      </w:r>
    </w:p>
    <w:p w14:paraId="25717379" w14:textId="50EE576D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t xml:space="preserve">Cultivate a culture of inclusion. </w:t>
      </w:r>
    </w:p>
    <w:p w14:paraId="36D7DC4A" w14:textId="2188A76F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t>Check your practices for racism, sexism, classism, ableism, sizeism, xenophobia, Christian dominance.</w:t>
      </w:r>
    </w:p>
    <w:p w14:paraId="20860475" w14:textId="5F23E329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lastRenderedPageBreak/>
        <w:t>Join The Justice League for “The Core Course” an introduction to social justice.</w:t>
      </w:r>
    </w:p>
    <w:p w14:paraId="5239B6F3" w14:textId="0EE6DEE3" w:rsidR="00912182" w:rsidRDefault="00912182" w:rsidP="00912182">
      <w:pPr>
        <w:pStyle w:val="ListParagraph"/>
        <w:numPr>
          <w:ilvl w:val="1"/>
          <w:numId w:val="38"/>
        </w:numPr>
        <w:spacing w:line="240" w:lineRule="auto"/>
      </w:pPr>
      <w:r>
        <w:t>Use the “Education Justice Assessment and Transformation Tool.”</w:t>
      </w:r>
    </w:p>
    <w:p w14:paraId="3C6D9D07" w14:textId="4721CCB4" w:rsidR="00C02E04" w:rsidRDefault="00912182" w:rsidP="00C02E04">
      <w:pPr>
        <w:pStyle w:val="ListParagraph"/>
        <w:numPr>
          <w:ilvl w:val="1"/>
          <w:numId w:val="38"/>
        </w:numPr>
        <w:spacing w:line="240" w:lineRule="auto"/>
      </w:pPr>
      <w:r>
        <w:t>Create a survey to ask for needs in your school community.</w:t>
      </w:r>
    </w:p>
    <w:p w14:paraId="0B20586B" w14:textId="77777777" w:rsidR="00C02E04" w:rsidRDefault="00C02E04" w:rsidP="00C02E04">
      <w:pPr>
        <w:spacing w:line="240" w:lineRule="auto"/>
      </w:pPr>
    </w:p>
    <w:p w14:paraId="0549891C" w14:textId="77777777" w:rsidR="00C02E04" w:rsidRDefault="00C02E04" w:rsidP="00EB53DF">
      <w:pPr>
        <w:spacing w:line="240" w:lineRule="auto"/>
        <w:rPr>
          <w:b/>
          <w:bCs/>
        </w:rPr>
      </w:pPr>
    </w:p>
    <w:p w14:paraId="2C8E249D" w14:textId="6DEBAC9A" w:rsidR="00EB53DF" w:rsidRDefault="00EB53DF" w:rsidP="00EB53DF">
      <w:pPr>
        <w:spacing w:line="240" w:lineRule="auto"/>
        <w:rPr>
          <w:b/>
          <w:bCs/>
        </w:rPr>
      </w:pPr>
      <w:r w:rsidRPr="00EB53DF">
        <w:rPr>
          <w:b/>
          <w:bCs/>
        </w:rPr>
        <w:t>Five Goals of Public School</w:t>
      </w:r>
      <w:r>
        <w:rPr>
          <w:b/>
          <w:bCs/>
        </w:rPr>
        <w:t xml:space="preserve"> </w:t>
      </w:r>
      <w:r w:rsidR="00FB0FB2">
        <w:rPr>
          <w:b/>
          <w:bCs/>
        </w:rPr>
        <w:t>–</w:t>
      </w:r>
      <w:r>
        <w:rPr>
          <w:b/>
          <w:bCs/>
        </w:rPr>
        <w:t xml:space="preserve"> </w:t>
      </w:r>
    </w:p>
    <w:p w14:paraId="39BF4D85" w14:textId="270D3AF8" w:rsidR="00FB0FB2" w:rsidRDefault="00FB0FB2" w:rsidP="00FB0FB2">
      <w:pPr>
        <w:pStyle w:val="ListParagraph"/>
        <w:numPr>
          <w:ilvl w:val="0"/>
          <w:numId w:val="42"/>
        </w:numPr>
        <w:spacing w:line="240" w:lineRule="auto"/>
        <w:rPr>
          <w:b/>
          <w:bCs/>
        </w:rPr>
      </w:pPr>
      <w:r>
        <w:rPr>
          <w:b/>
          <w:bCs/>
        </w:rPr>
        <w:t>Leadership</w:t>
      </w:r>
    </w:p>
    <w:p w14:paraId="17F1B251" w14:textId="7A537BCF" w:rsidR="00FB0FB2" w:rsidRDefault="00FB0FB2" w:rsidP="00FB0FB2">
      <w:pPr>
        <w:pStyle w:val="ListParagraph"/>
        <w:numPr>
          <w:ilvl w:val="0"/>
          <w:numId w:val="42"/>
        </w:numPr>
        <w:spacing w:line="240" w:lineRule="auto"/>
        <w:rPr>
          <w:b/>
          <w:bCs/>
        </w:rPr>
      </w:pPr>
      <w:r>
        <w:rPr>
          <w:b/>
          <w:bCs/>
        </w:rPr>
        <w:t>Diversity of Leadership</w:t>
      </w:r>
    </w:p>
    <w:p w14:paraId="76355986" w14:textId="28B3C481" w:rsidR="00FB0FB2" w:rsidRDefault="00FB0FB2" w:rsidP="00FB0FB2">
      <w:pPr>
        <w:pStyle w:val="ListParagraph"/>
        <w:numPr>
          <w:ilvl w:val="0"/>
          <w:numId w:val="42"/>
        </w:numPr>
        <w:spacing w:line="240" w:lineRule="auto"/>
        <w:rPr>
          <w:b/>
          <w:bCs/>
        </w:rPr>
      </w:pPr>
      <w:r>
        <w:rPr>
          <w:b/>
          <w:bCs/>
        </w:rPr>
        <w:t>Knowledge</w:t>
      </w:r>
    </w:p>
    <w:p w14:paraId="210798CC" w14:textId="51EDA0EE" w:rsidR="00FB0FB2" w:rsidRDefault="00FB0FB2" w:rsidP="00FB0FB2">
      <w:pPr>
        <w:pStyle w:val="ListParagraph"/>
        <w:numPr>
          <w:ilvl w:val="0"/>
          <w:numId w:val="42"/>
        </w:numPr>
        <w:spacing w:line="240" w:lineRule="auto"/>
        <w:rPr>
          <w:b/>
          <w:bCs/>
        </w:rPr>
      </w:pPr>
      <w:r>
        <w:rPr>
          <w:b/>
          <w:bCs/>
        </w:rPr>
        <w:t>Wisdom</w:t>
      </w:r>
    </w:p>
    <w:p w14:paraId="1FB4079D" w14:textId="72A537FB" w:rsidR="00FB0FB2" w:rsidRDefault="00FB0FB2" w:rsidP="00110CD0">
      <w:pPr>
        <w:pStyle w:val="ListParagraph"/>
        <w:numPr>
          <w:ilvl w:val="0"/>
          <w:numId w:val="42"/>
        </w:numPr>
        <w:spacing w:line="240" w:lineRule="auto"/>
      </w:pPr>
      <w:r w:rsidRPr="00FB0FB2">
        <w:rPr>
          <w:b/>
          <w:bCs/>
        </w:rPr>
        <w:t xml:space="preserve">Rhythm of United Effort </w:t>
      </w:r>
      <w:r w:rsidRPr="00FB0FB2">
        <w:t>– we need united effort to bring everyone together, there is a rhythm to collaboration.</w:t>
      </w:r>
    </w:p>
    <w:p w14:paraId="0545698B" w14:textId="2B8E5FF6" w:rsidR="00FB0FB2" w:rsidRDefault="00FB0FB2" w:rsidP="00110CD0">
      <w:pPr>
        <w:pStyle w:val="ListParagraph"/>
        <w:numPr>
          <w:ilvl w:val="0"/>
          <w:numId w:val="42"/>
        </w:numPr>
        <w:spacing w:line="240" w:lineRule="auto"/>
      </w:pPr>
      <w:r>
        <w:rPr>
          <w:b/>
          <w:bCs/>
        </w:rPr>
        <w:t>Collective Collaboration</w:t>
      </w:r>
    </w:p>
    <w:p w14:paraId="0C6ADE3E" w14:textId="77777777" w:rsidR="00FB0FB2" w:rsidRDefault="00FB0FB2" w:rsidP="00FB0FB2">
      <w:pPr>
        <w:spacing w:line="240" w:lineRule="auto"/>
      </w:pPr>
    </w:p>
    <w:p w14:paraId="0373047D" w14:textId="5EBFF475" w:rsidR="00214351" w:rsidRPr="00214351" w:rsidRDefault="00214351" w:rsidP="00A80764">
      <w:pPr>
        <w:pStyle w:val="ListParagraph"/>
        <w:spacing w:line="240" w:lineRule="auto"/>
        <w:ind w:left="1260"/>
      </w:pPr>
    </w:p>
    <w:sectPr w:rsidR="00214351" w:rsidRPr="00214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29A"/>
    <w:multiLevelType w:val="hybridMultilevel"/>
    <w:tmpl w:val="6D32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E50"/>
    <w:multiLevelType w:val="hybridMultilevel"/>
    <w:tmpl w:val="114029C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060C3281"/>
    <w:multiLevelType w:val="hybridMultilevel"/>
    <w:tmpl w:val="65D6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77AC6"/>
    <w:multiLevelType w:val="hybridMultilevel"/>
    <w:tmpl w:val="084E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0B3E"/>
    <w:multiLevelType w:val="hybridMultilevel"/>
    <w:tmpl w:val="DF96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9257E"/>
    <w:multiLevelType w:val="hybridMultilevel"/>
    <w:tmpl w:val="0F56AA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03199"/>
    <w:multiLevelType w:val="hybridMultilevel"/>
    <w:tmpl w:val="F4085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F1245"/>
    <w:multiLevelType w:val="hybridMultilevel"/>
    <w:tmpl w:val="39501F5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C5775C6"/>
    <w:multiLevelType w:val="hybridMultilevel"/>
    <w:tmpl w:val="21200D4A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1E805335"/>
    <w:multiLevelType w:val="hybridMultilevel"/>
    <w:tmpl w:val="0AEA0C6C"/>
    <w:lvl w:ilvl="0" w:tplc="C974F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A5709"/>
    <w:multiLevelType w:val="hybridMultilevel"/>
    <w:tmpl w:val="E8AC8E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0A7B"/>
    <w:multiLevelType w:val="hybridMultilevel"/>
    <w:tmpl w:val="9CFC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1C3F"/>
    <w:multiLevelType w:val="hybridMultilevel"/>
    <w:tmpl w:val="BDB0AE82"/>
    <w:lvl w:ilvl="0" w:tplc="04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5072411"/>
    <w:multiLevelType w:val="hybridMultilevel"/>
    <w:tmpl w:val="6610F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03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D72AE038">
      <w:start w:val="1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6A959DF"/>
    <w:multiLevelType w:val="hybridMultilevel"/>
    <w:tmpl w:val="7C381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912BBB"/>
    <w:multiLevelType w:val="hybridMultilevel"/>
    <w:tmpl w:val="A230B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F2591"/>
    <w:multiLevelType w:val="hybridMultilevel"/>
    <w:tmpl w:val="B3321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C757E"/>
    <w:multiLevelType w:val="hybridMultilevel"/>
    <w:tmpl w:val="8226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2F6B"/>
    <w:multiLevelType w:val="hybridMultilevel"/>
    <w:tmpl w:val="687A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5754A5"/>
    <w:multiLevelType w:val="hybridMultilevel"/>
    <w:tmpl w:val="05C6C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0D30C3"/>
    <w:multiLevelType w:val="hybridMultilevel"/>
    <w:tmpl w:val="C8669BC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372A0A3E"/>
    <w:multiLevelType w:val="hybridMultilevel"/>
    <w:tmpl w:val="9D2AD268"/>
    <w:lvl w:ilvl="0" w:tplc="D9320B3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1E6259"/>
    <w:multiLevelType w:val="hybridMultilevel"/>
    <w:tmpl w:val="98F8F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07CE1"/>
    <w:multiLevelType w:val="hybridMultilevel"/>
    <w:tmpl w:val="1CE27D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B7B28ED"/>
    <w:multiLevelType w:val="hybridMultilevel"/>
    <w:tmpl w:val="5C6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D3AEC"/>
    <w:multiLevelType w:val="hybridMultilevel"/>
    <w:tmpl w:val="B9C8AC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018DA"/>
    <w:multiLevelType w:val="hybridMultilevel"/>
    <w:tmpl w:val="642A2320"/>
    <w:lvl w:ilvl="0" w:tplc="B2C60594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327C16"/>
    <w:multiLevelType w:val="hybridMultilevel"/>
    <w:tmpl w:val="373EB0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6CD70A6"/>
    <w:multiLevelType w:val="hybridMultilevel"/>
    <w:tmpl w:val="96A0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A7B54"/>
    <w:multiLevelType w:val="hybridMultilevel"/>
    <w:tmpl w:val="1EAE4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73F79"/>
    <w:multiLevelType w:val="hybridMultilevel"/>
    <w:tmpl w:val="77D6BC32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49517EF4"/>
    <w:multiLevelType w:val="hybridMultilevel"/>
    <w:tmpl w:val="45D0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778BE"/>
    <w:multiLevelType w:val="hybridMultilevel"/>
    <w:tmpl w:val="BB567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B53321"/>
    <w:multiLevelType w:val="hybridMultilevel"/>
    <w:tmpl w:val="5F86311A"/>
    <w:lvl w:ilvl="0" w:tplc="C974F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D6311"/>
    <w:multiLevelType w:val="hybridMultilevel"/>
    <w:tmpl w:val="969C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54E9F"/>
    <w:multiLevelType w:val="hybridMultilevel"/>
    <w:tmpl w:val="E056E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E0A44"/>
    <w:multiLevelType w:val="hybridMultilevel"/>
    <w:tmpl w:val="7ED6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E6B4B"/>
    <w:multiLevelType w:val="hybridMultilevel"/>
    <w:tmpl w:val="B0E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E8068F"/>
    <w:multiLevelType w:val="hybridMultilevel"/>
    <w:tmpl w:val="A53A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25A1F"/>
    <w:multiLevelType w:val="hybridMultilevel"/>
    <w:tmpl w:val="1B785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A1F9D"/>
    <w:multiLevelType w:val="hybridMultilevel"/>
    <w:tmpl w:val="194A93C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1" w15:restartNumberingAfterBreak="0">
    <w:nsid w:val="61AB1AD8"/>
    <w:multiLevelType w:val="hybridMultilevel"/>
    <w:tmpl w:val="050A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F592D"/>
    <w:multiLevelType w:val="hybridMultilevel"/>
    <w:tmpl w:val="577450B0"/>
    <w:lvl w:ilvl="0" w:tplc="26A4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655B94"/>
    <w:multiLevelType w:val="hybridMultilevel"/>
    <w:tmpl w:val="94423D48"/>
    <w:lvl w:ilvl="0" w:tplc="D72AE0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CE7ABE"/>
    <w:multiLevelType w:val="hybridMultilevel"/>
    <w:tmpl w:val="38F4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16252"/>
    <w:multiLevelType w:val="multilevel"/>
    <w:tmpl w:val="6EA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200E8B"/>
    <w:multiLevelType w:val="hybridMultilevel"/>
    <w:tmpl w:val="D3FC1B66"/>
    <w:lvl w:ilvl="0" w:tplc="565EDD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E7E61"/>
    <w:multiLevelType w:val="hybridMultilevel"/>
    <w:tmpl w:val="499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10FAF"/>
    <w:multiLevelType w:val="hybridMultilevel"/>
    <w:tmpl w:val="DA9C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524201">
    <w:abstractNumId w:val="46"/>
  </w:num>
  <w:num w:numId="2" w16cid:durableId="1459299509">
    <w:abstractNumId w:val="42"/>
  </w:num>
  <w:num w:numId="3" w16cid:durableId="17318508">
    <w:abstractNumId w:val="26"/>
  </w:num>
  <w:num w:numId="4" w16cid:durableId="343633543">
    <w:abstractNumId w:val="21"/>
  </w:num>
  <w:num w:numId="5" w16cid:durableId="1414208170">
    <w:abstractNumId w:val="43"/>
  </w:num>
  <w:num w:numId="6" w16cid:durableId="318728214">
    <w:abstractNumId w:val="13"/>
  </w:num>
  <w:num w:numId="7" w16cid:durableId="450243586">
    <w:abstractNumId w:val="0"/>
  </w:num>
  <w:num w:numId="8" w16cid:durableId="442502833">
    <w:abstractNumId w:val="28"/>
  </w:num>
  <w:num w:numId="9" w16cid:durableId="1001667105">
    <w:abstractNumId w:val="39"/>
  </w:num>
  <w:num w:numId="10" w16cid:durableId="885221594">
    <w:abstractNumId w:val="19"/>
  </w:num>
  <w:num w:numId="11" w16cid:durableId="348139562">
    <w:abstractNumId w:val="25"/>
  </w:num>
  <w:num w:numId="12" w16cid:durableId="1093360998">
    <w:abstractNumId w:val="36"/>
  </w:num>
  <w:num w:numId="13" w16cid:durableId="1720589081">
    <w:abstractNumId w:val="20"/>
  </w:num>
  <w:num w:numId="14" w16cid:durableId="1007101920">
    <w:abstractNumId w:val="47"/>
  </w:num>
  <w:num w:numId="15" w16cid:durableId="1765834230">
    <w:abstractNumId w:val="4"/>
  </w:num>
  <w:num w:numId="16" w16cid:durableId="861364317">
    <w:abstractNumId w:val="6"/>
  </w:num>
  <w:num w:numId="17" w16cid:durableId="938290769">
    <w:abstractNumId w:val="2"/>
  </w:num>
  <w:num w:numId="18" w16cid:durableId="1757969727">
    <w:abstractNumId w:val="10"/>
  </w:num>
  <w:num w:numId="19" w16cid:durableId="601763607">
    <w:abstractNumId w:val="37"/>
  </w:num>
  <w:num w:numId="20" w16cid:durableId="1213468001">
    <w:abstractNumId w:val="1"/>
  </w:num>
  <w:num w:numId="21" w16cid:durableId="615797901">
    <w:abstractNumId w:val="44"/>
  </w:num>
  <w:num w:numId="22" w16cid:durableId="442844743">
    <w:abstractNumId w:val="38"/>
  </w:num>
  <w:num w:numId="23" w16cid:durableId="1364404038">
    <w:abstractNumId w:val="45"/>
  </w:num>
  <w:num w:numId="24" w16cid:durableId="2105612173">
    <w:abstractNumId w:val="27"/>
  </w:num>
  <w:num w:numId="25" w16cid:durableId="1778940553">
    <w:abstractNumId w:val="12"/>
  </w:num>
  <w:num w:numId="26" w16cid:durableId="447706226">
    <w:abstractNumId w:val="3"/>
  </w:num>
  <w:num w:numId="27" w16cid:durableId="1866552059">
    <w:abstractNumId w:val="18"/>
  </w:num>
  <w:num w:numId="28" w16cid:durableId="1200586664">
    <w:abstractNumId w:val="8"/>
  </w:num>
  <w:num w:numId="29" w16cid:durableId="1010064351">
    <w:abstractNumId w:val="35"/>
  </w:num>
  <w:num w:numId="30" w16cid:durableId="704718748">
    <w:abstractNumId w:val="29"/>
  </w:num>
  <w:num w:numId="31" w16cid:durableId="1063987688">
    <w:abstractNumId w:val="41"/>
  </w:num>
  <w:num w:numId="32" w16cid:durableId="703212798">
    <w:abstractNumId w:val="32"/>
  </w:num>
  <w:num w:numId="33" w16cid:durableId="1356225825">
    <w:abstractNumId w:val="5"/>
  </w:num>
  <w:num w:numId="34" w16cid:durableId="850097639">
    <w:abstractNumId w:val="9"/>
  </w:num>
  <w:num w:numId="35" w16cid:durableId="1162895534">
    <w:abstractNumId w:val="33"/>
  </w:num>
  <w:num w:numId="36" w16cid:durableId="133984627">
    <w:abstractNumId w:val="31"/>
  </w:num>
  <w:num w:numId="37" w16cid:durableId="1743871944">
    <w:abstractNumId w:val="22"/>
  </w:num>
  <w:num w:numId="38" w16cid:durableId="872576185">
    <w:abstractNumId w:val="14"/>
  </w:num>
  <w:num w:numId="39" w16cid:durableId="337584978">
    <w:abstractNumId w:val="23"/>
  </w:num>
  <w:num w:numId="40" w16cid:durableId="1414012689">
    <w:abstractNumId w:val="7"/>
  </w:num>
  <w:num w:numId="41" w16cid:durableId="1915702130">
    <w:abstractNumId w:val="11"/>
  </w:num>
  <w:num w:numId="42" w16cid:durableId="1959557273">
    <w:abstractNumId w:val="40"/>
  </w:num>
  <w:num w:numId="43" w16cid:durableId="1430928118">
    <w:abstractNumId w:val="24"/>
  </w:num>
  <w:num w:numId="44" w16cid:durableId="1761365386">
    <w:abstractNumId w:val="48"/>
  </w:num>
  <w:num w:numId="45" w16cid:durableId="920604675">
    <w:abstractNumId w:val="34"/>
  </w:num>
  <w:num w:numId="46" w16cid:durableId="1147894530">
    <w:abstractNumId w:val="30"/>
  </w:num>
  <w:num w:numId="47" w16cid:durableId="887032392">
    <w:abstractNumId w:val="16"/>
  </w:num>
  <w:num w:numId="48" w16cid:durableId="1210458097">
    <w:abstractNumId w:val="15"/>
  </w:num>
  <w:num w:numId="49" w16cid:durableId="1040594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1C"/>
    <w:rsid w:val="00000703"/>
    <w:rsid w:val="00091E2A"/>
    <w:rsid w:val="000A3333"/>
    <w:rsid w:val="000B559A"/>
    <w:rsid w:val="000D6278"/>
    <w:rsid w:val="00113A8F"/>
    <w:rsid w:val="001141ED"/>
    <w:rsid w:val="00143F75"/>
    <w:rsid w:val="0017399A"/>
    <w:rsid w:val="001938DD"/>
    <w:rsid w:val="001C116C"/>
    <w:rsid w:val="001C5BC6"/>
    <w:rsid w:val="001E59D7"/>
    <w:rsid w:val="001E7D4C"/>
    <w:rsid w:val="00214351"/>
    <w:rsid w:val="00216E5A"/>
    <w:rsid w:val="002200C4"/>
    <w:rsid w:val="00221426"/>
    <w:rsid w:val="00224A26"/>
    <w:rsid w:val="00226719"/>
    <w:rsid w:val="00263102"/>
    <w:rsid w:val="002A4D83"/>
    <w:rsid w:val="002A54D5"/>
    <w:rsid w:val="002C0CBC"/>
    <w:rsid w:val="003524F3"/>
    <w:rsid w:val="003C3DE1"/>
    <w:rsid w:val="003E72F8"/>
    <w:rsid w:val="0040149C"/>
    <w:rsid w:val="0040328B"/>
    <w:rsid w:val="0043212D"/>
    <w:rsid w:val="00475DAC"/>
    <w:rsid w:val="004B7FBE"/>
    <w:rsid w:val="004C7F30"/>
    <w:rsid w:val="004E5387"/>
    <w:rsid w:val="004E6F2F"/>
    <w:rsid w:val="004F37AA"/>
    <w:rsid w:val="004F63F7"/>
    <w:rsid w:val="005077EE"/>
    <w:rsid w:val="00516273"/>
    <w:rsid w:val="0051646C"/>
    <w:rsid w:val="00537080"/>
    <w:rsid w:val="00557D1C"/>
    <w:rsid w:val="005916EF"/>
    <w:rsid w:val="005B0CB8"/>
    <w:rsid w:val="006562F3"/>
    <w:rsid w:val="006916AB"/>
    <w:rsid w:val="006B2DBE"/>
    <w:rsid w:val="006C72BA"/>
    <w:rsid w:val="006D09FE"/>
    <w:rsid w:val="006F1743"/>
    <w:rsid w:val="00715B90"/>
    <w:rsid w:val="007257D2"/>
    <w:rsid w:val="00790F6D"/>
    <w:rsid w:val="007A6E8A"/>
    <w:rsid w:val="007B0298"/>
    <w:rsid w:val="007E129C"/>
    <w:rsid w:val="007E7AEA"/>
    <w:rsid w:val="008344AD"/>
    <w:rsid w:val="00853EEE"/>
    <w:rsid w:val="0085654F"/>
    <w:rsid w:val="008634D6"/>
    <w:rsid w:val="00877A35"/>
    <w:rsid w:val="00880C39"/>
    <w:rsid w:val="008C0223"/>
    <w:rsid w:val="00900133"/>
    <w:rsid w:val="00902867"/>
    <w:rsid w:val="00912182"/>
    <w:rsid w:val="0091367A"/>
    <w:rsid w:val="00927B90"/>
    <w:rsid w:val="00944CEC"/>
    <w:rsid w:val="009830A8"/>
    <w:rsid w:val="009B236F"/>
    <w:rsid w:val="00A06FA4"/>
    <w:rsid w:val="00A12A5B"/>
    <w:rsid w:val="00A566B8"/>
    <w:rsid w:val="00A80764"/>
    <w:rsid w:val="00AD3338"/>
    <w:rsid w:val="00AE3A03"/>
    <w:rsid w:val="00B17A7A"/>
    <w:rsid w:val="00B45F9B"/>
    <w:rsid w:val="00B97C0C"/>
    <w:rsid w:val="00BB2CE2"/>
    <w:rsid w:val="00BC741A"/>
    <w:rsid w:val="00BE311A"/>
    <w:rsid w:val="00C02E04"/>
    <w:rsid w:val="00C16946"/>
    <w:rsid w:val="00C26108"/>
    <w:rsid w:val="00C41AE9"/>
    <w:rsid w:val="00C46614"/>
    <w:rsid w:val="00C6098F"/>
    <w:rsid w:val="00C80BCB"/>
    <w:rsid w:val="00C83C11"/>
    <w:rsid w:val="00CB7866"/>
    <w:rsid w:val="00CD129E"/>
    <w:rsid w:val="00CF5456"/>
    <w:rsid w:val="00D3268D"/>
    <w:rsid w:val="00D5283E"/>
    <w:rsid w:val="00D86147"/>
    <w:rsid w:val="00DB4C51"/>
    <w:rsid w:val="00DD0478"/>
    <w:rsid w:val="00DE6383"/>
    <w:rsid w:val="00E10D50"/>
    <w:rsid w:val="00E82137"/>
    <w:rsid w:val="00EB53DF"/>
    <w:rsid w:val="00EC192F"/>
    <w:rsid w:val="00ED43D7"/>
    <w:rsid w:val="00F15CD1"/>
    <w:rsid w:val="00F57AA7"/>
    <w:rsid w:val="00FB0FB2"/>
    <w:rsid w:val="00FD1DAC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10F69"/>
  <w15:chartTrackingRefBased/>
  <w15:docId w15:val="{BFDA85A7-682D-45CA-9687-8835E040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D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D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1E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mdb.com/title/tt133212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sites.umich.edu/~splendid/NAAPI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9E72-BB2D-4399-81D7-7204734B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Zuelch, Jessica</dc:creator>
  <cp:keywords/>
  <dc:description/>
  <cp:lastModifiedBy>Zuelch, Jessica</cp:lastModifiedBy>
  <cp:revision>10</cp:revision>
  <dcterms:created xsi:type="dcterms:W3CDTF">2024-04-01T17:45:00Z</dcterms:created>
  <dcterms:modified xsi:type="dcterms:W3CDTF">2024-04-02T18:31:00Z</dcterms:modified>
</cp:coreProperties>
</file>